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2F" w:rsidRPr="00A26404" w:rsidRDefault="0023792F" w:rsidP="00237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Здание для </w:t>
      </w:r>
      <w:r w:rsidR="00F438DE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6F6B8C">
        <w:rPr>
          <w:rFonts w:ascii="Times New Roman" w:hAnsi="Times New Roman" w:cs="Times New Roman"/>
          <w:sz w:val="28"/>
          <w:szCs w:val="28"/>
        </w:rPr>
        <w:t xml:space="preserve"> гр. </w:t>
      </w:r>
      <w:r w:rsidR="00F438DE">
        <w:rPr>
          <w:rFonts w:ascii="Times New Roman" w:hAnsi="Times New Roman" w:cs="Times New Roman"/>
          <w:b/>
          <w:sz w:val="28"/>
          <w:szCs w:val="28"/>
        </w:rPr>
        <w:t>МТС-192</w:t>
      </w:r>
    </w:p>
    <w:p w:rsidR="0023792F" w:rsidRPr="00A26404" w:rsidRDefault="0023792F" w:rsidP="0023792F">
      <w:pPr>
        <w:rPr>
          <w:rFonts w:ascii="Times New Roman" w:hAnsi="Times New Roman" w:cs="Times New Roman"/>
          <w:b/>
          <w:sz w:val="28"/>
          <w:szCs w:val="28"/>
        </w:rPr>
      </w:pPr>
    </w:p>
    <w:p w:rsidR="00EB4207" w:rsidRDefault="0023792F" w:rsidP="0023792F">
      <w:pPr>
        <w:jc w:val="center"/>
        <w:rPr>
          <w:rFonts w:ascii="Times New Roman" w:hAnsi="Times New Roman" w:cs="Times New Roman"/>
          <w:sz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EB4207">
        <w:rPr>
          <w:rFonts w:ascii="Times New Roman" w:hAnsi="Times New Roman" w:cs="Times New Roman"/>
          <w:sz w:val="28"/>
        </w:rPr>
        <w:t xml:space="preserve">Конструктивные особенности наземных </w:t>
      </w:r>
    </w:p>
    <w:p w:rsidR="0023792F" w:rsidRPr="00EB4207" w:rsidRDefault="00EB4207" w:rsidP="002379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транспортно-технологических машин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B27F0">
        <w:rPr>
          <w:rFonts w:ascii="Times New Roman" w:hAnsi="Times New Roman" w:cs="Times New Roman"/>
          <w:sz w:val="28"/>
          <w:szCs w:val="28"/>
        </w:rPr>
        <w:t xml:space="preserve">доц. </w:t>
      </w:r>
      <w:r w:rsidR="00F438DE">
        <w:rPr>
          <w:rFonts w:ascii="Times New Roman" w:hAnsi="Times New Roman" w:cs="Times New Roman"/>
          <w:sz w:val="28"/>
          <w:szCs w:val="28"/>
        </w:rPr>
        <w:t>Уральский Алексей Владимирович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Pr="003A269A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0040F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A269A" w:rsidRPr="00CC11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Alexx</w:t>
        </w:r>
        <w:r w:rsidR="003A269A" w:rsidRPr="00CC1183">
          <w:rPr>
            <w:rStyle w:val="a4"/>
            <w:rFonts w:ascii="Times New Roman" w:hAnsi="Times New Roman" w:cs="Times New Roman"/>
            <w:sz w:val="28"/>
            <w:szCs w:val="28"/>
          </w:rPr>
          <w:t>_1984.10@</w:t>
        </w:r>
        <w:r w:rsidR="003A269A" w:rsidRPr="00CC11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</w:hyperlink>
      <w:r w:rsidR="00F438DE" w:rsidRPr="003A269A">
        <w:rPr>
          <w:rFonts w:ascii="Times New Roman" w:hAnsi="Times New Roman" w:cs="Times New Roman"/>
          <w:sz w:val="28"/>
          <w:szCs w:val="28"/>
        </w:rPr>
        <w:t>.</w:t>
      </w:r>
      <w:r w:rsidR="00F438D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A6F15" w:rsidRDefault="0023792F" w:rsidP="00FB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FB27F0">
        <w:rPr>
          <w:rFonts w:ascii="Times New Roman" w:hAnsi="Times New Roman" w:cs="Times New Roman"/>
          <w:i/>
          <w:sz w:val="28"/>
          <w:szCs w:val="28"/>
        </w:rPr>
        <w:t>по расписанию занятий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0040F9" w:rsidRDefault="000040F9" w:rsidP="000040F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A269A">
        <w:rPr>
          <w:rFonts w:ascii="Times New Roman" w:hAnsi="Times New Roman" w:cs="Times New Roman"/>
          <w:i/>
          <w:sz w:val="28"/>
          <w:szCs w:val="28"/>
        </w:rPr>
        <w:t>14.05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B09" w:rsidRPr="007B275E" w:rsidRDefault="00A9536B" w:rsidP="007B275E">
      <w:p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Лекция: </w:t>
      </w:r>
      <w:r w:rsidR="007B275E" w:rsidRPr="007B275E">
        <w:rPr>
          <w:rFonts w:ascii="Times New Roman" w:hAnsi="Times New Roman" w:cs="Times New Roman"/>
          <w:sz w:val="28"/>
          <w:szCs w:val="28"/>
        </w:rPr>
        <w:t>Конструкции гравитационных смесителей для приготовления ц</w:t>
      </w:r>
      <w:r w:rsidR="007B275E" w:rsidRPr="007B275E">
        <w:rPr>
          <w:rFonts w:ascii="Times New Roman" w:hAnsi="Times New Roman" w:cs="Times New Roman"/>
          <w:sz w:val="28"/>
          <w:szCs w:val="28"/>
        </w:rPr>
        <w:t>е</w:t>
      </w:r>
      <w:r w:rsidR="007B275E" w:rsidRPr="007B275E">
        <w:rPr>
          <w:rFonts w:ascii="Times New Roman" w:hAnsi="Times New Roman" w:cs="Times New Roman"/>
          <w:sz w:val="28"/>
          <w:szCs w:val="28"/>
        </w:rPr>
        <w:t>ментобетонных смесей.</w:t>
      </w:r>
      <w:r w:rsidR="007B275E">
        <w:rPr>
          <w:rFonts w:ascii="Times New Roman" w:hAnsi="Times New Roman" w:cs="Times New Roman"/>
          <w:sz w:val="28"/>
          <w:szCs w:val="28"/>
        </w:rPr>
        <w:t xml:space="preserve"> </w:t>
      </w:r>
      <w:r w:rsidR="007B275E" w:rsidRPr="007B275E">
        <w:rPr>
          <w:rFonts w:ascii="Times New Roman" w:hAnsi="Times New Roman" w:cs="Times New Roman"/>
          <w:sz w:val="28"/>
          <w:szCs w:val="28"/>
        </w:rPr>
        <w:t>Классификация, конструкция ст</w:t>
      </w:r>
      <w:r w:rsidR="007B275E" w:rsidRPr="007B275E">
        <w:rPr>
          <w:rFonts w:ascii="Times New Roman" w:hAnsi="Times New Roman" w:cs="Times New Roman"/>
          <w:sz w:val="28"/>
          <w:szCs w:val="28"/>
        </w:rPr>
        <w:t>а</w:t>
      </w:r>
      <w:r w:rsidR="007B275E" w:rsidRPr="007B275E">
        <w:rPr>
          <w:rFonts w:ascii="Times New Roman" w:hAnsi="Times New Roman" w:cs="Times New Roman"/>
          <w:sz w:val="28"/>
          <w:szCs w:val="28"/>
        </w:rPr>
        <w:t>нины, привода, узла приёма ко</w:t>
      </w:r>
      <w:r w:rsidR="007B275E" w:rsidRPr="007B275E">
        <w:rPr>
          <w:rFonts w:ascii="Times New Roman" w:hAnsi="Times New Roman" w:cs="Times New Roman"/>
          <w:sz w:val="28"/>
          <w:szCs w:val="28"/>
        </w:rPr>
        <w:t>м</w:t>
      </w:r>
      <w:r w:rsidR="007B275E" w:rsidRPr="007B275E">
        <w:rPr>
          <w:rFonts w:ascii="Times New Roman" w:hAnsi="Times New Roman" w:cs="Times New Roman"/>
          <w:sz w:val="28"/>
          <w:szCs w:val="28"/>
        </w:rPr>
        <w:t>понентов, узла выдачи бетонной смеси, узла установки барабана, кр</w:t>
      </w:r>
      <w:r w:rsidR="007B275E" w:rsidRPr="007B275E">
        <w:rPr>
          <w:rFonts w:ascii="Times New Roman" w:hAnsi="Times New Roman" w:cs="Times New Roman"/>
          <w:sz w:val="28"/>
          <w:szCs w:val="28"/>
        </w:rPr>
        <w:t>е</w:t>
      </w:r>
      <w:r w:rsidR="007B275E" w:rsidRPr="007B275E">
        <w:rPr>
          <w:rFonts w:ascii="Times New Roman" w:hAnsi="Times New Roman" w:cs="Times New Roman"/>
          <w:sz w:val="28"/>
          <w:szCs w:val="28"/>
        </w:rPr>
        <w:t>пления лопастей.</w:t>
      </w:r>
    </w:p>
    <w:p w:rsidR="007B275E" w:rsidRDefault="007B275E" w:rsidP="0023792F">
      <w:pPr>
        <w:rPr>
          <w:rFonts w:ascii="Times New Roman" w:hAnsi="Times New Roman" w:cs="Times New Roman"/>
          <w:sz w:val="28"/>
          <w:szCs w:val="28"/>
        </w:rPr>
      </w:pPr>
    </w:p>
    <w:p w:rsidR="007B275E" w:rsidRPr="007B275E" w:rsidRDefault="003E4B09" w:rsidP="007B2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Pr="003E4B09">
        <w:rPr>
          <w:sz w:val="24"/>
          <w:szCs w:val="24"/>
        </w:rPr>
        <w:t xml:space="preserve"> </w:t>
      </w:r>
      <w:r w:rsidR="007B275E" w:rsidRPr="007B275E">
        <w:rPr>
          <w:rFonts w:ascii="Times New Roman" w:hAnsi="Times New Roman" w:cs="Times New Roman"/>
          <w:sz w:val="28"/>
          <w:szCs w:val="28"/>
        </w:rPr>
        <w:t>Расчет конструктивно-технологических параметров гр</w:t>
      </w:r>
      <w:r w:rsidR="007B275E" w:rsidRPr="007B275E">
        <w:rPr>
          <w:rFonts w:ascii="Times New Roman" w:hAnsi="Times New Roman" w:cs="Times New Roman"/>
          <w:sz w:val="28"/>
          <w:szCs w:val="28"/>
        </w:rPr>
        <w:t>а</w:t>
      </w:r>
      <w:r w:rsidR="007B275E" w:rsidRPr="007B275E">
        <w:rPr>
          <w:rFonts w:ascii="Times New Roman" w:hAnsi="Times New Roman" w:cs="Times New Roman"/>
          <w:sz w:val="28"/>
          <w:szCs w:val="28"/>
        </w:rPr>
        <w:t>витационных смесителей</w:t>
      </w:r>
      <w:r w:rsidR="007B275E">
        <w:rPr>
          <w:rFonts w:ascii="Times New Roman" w:hAnsi="Times New Roman" w:cs="Times New Roman"/>
          <w:sz w:val="28"/>
          <w:szCs w:val="28"/>
        </w:rPr>
        <w:t>.</w:t>
      </w:r>
    </w:p>
    <w:p w:rsidR="00481C3E" w:rsidRDefault="00481C3E" w:rsidP="0023792F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A269A">
        <w:rPr>
          <w:rFonts w:ascii="Times New Roman" w:hAnsi="Times New Roman" w:cs="Times New Roman"/>
          <w:i/>
          <w:sz w:val="28"/>
          <w:szCs w:val="28"/>
        </w:rPr>
        <w:t>28</w:t>
      </w:r>
      <w:r w:rsidR="000040F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3A269A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B09" w:rsidRDefault="003E4B09" w:rsidP="008D1329">
      <w:pPr>
        <w:rPr>
          <w:rFonts w:ascii="Times New Roman" w:hAnsi="Times New Roman" w:cs="Times New Roman"/>
          <w:sz w:val="28"/>
          <w:szCs w:val="28"/>
        </w:rPr>
      </w:pPr>
    </w:p>
    <w:p w:rsidR="003E4B09" w:rsidRPr="007B275E" w:rsidRDefault="003E4B09" w:rsidP="007B275E">
      <w:pPr>
        <w:tabs>
          <w:tab w:val="left" w:pos="4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Лекция: </w:t>
      </w:r>
      <w:r w:rsidR="007B275E" w:rsidRPr="007B275E">
        <w:rPr>
          <w:rFonts w:ascii="Times New Roman" w:hAnsi="Times New Roman" w:cs="Times New Roman"/>
          <w:sz w:val="28"/>
          <w:szCs w:val="28"/>
        </w:rPr>
        <w:t>Конструкции лопастных смесит</w:t>
      </w:r>
      <w:r w:rsidR="007B275E" w:rsidRPr="007B275E">
        <w:rPr>
          <w:rFonts w:ascii="Times New Roman" w:hAnsi="Times New Roman" w:cs="Times New Roman"/>
          <w:sz w:val="28"/>
          <w:szCs w:val="28"/>
        </w:rPr>
        <w:t>е</w:t>
      </w:r>
      <w:r w:rsidR="007B275E" w:rsidRPr="007B275E">
        <w:rPr>
          <w:rFonts w:ascii="Times New Roman" w:hAnsi="Times New Roman" w:cs="Times New Roman"/>
          <w:sz w:val="28"/>
          <w:szCs w:val="28"/>
        </w:rPr>
        <w:t>лей для приготовления бетонных смесей.</w:t>
      </w:r>
      <w:r w:rsidR="007B275E">
        <w:rPr>
          <w:rFonts w:ascii="Times New Roman" w:hAnsi="Times New Roman" w:cs="Times New Roman"/>
          <w:sz w:val="28"/>
          <w:szCs w:val="28"/>
        </w:rPr>
        <w:t xml:space="preserve"> </w:t>
      </w:r>
      <w:r w:rsidR="007B275E" w:rsidRPr="007B275E">
        <w:rPr>
          <w:rFonts w:ascii="Times New Roman" w:hAnsi="Times New Roman" w:cs="Times New Roman"/>
          <w:sz w:val="28"/>
          <w:szCs w:val="28"/>
        </w:rPr>
        <w:t>Классификация, конструкция ст</w:t>
      </w:r>
      <w:r w:rsidR="007B275E" w:rsidRPr="007B275E">
        <w:rPr>
          <w:rFonts w:ascii="Times New Roman" w:hAnsi="Times New Roman" w:cs="Times New Roman"/>
          <w:sz w:val="28"/>
          <w:szCs w:val="28"/>
        </w:rPr>
        <w:t>а</w:t>
      </w:r>
      <w:r w:rsidR="007B275E" w:rsidRPr="007B275E">
        <w:rPr>
          <w:rFonts w:ascii="Times New Roman" w:hAnsi="Times New Roman" w:cs="Times New Roman"/>
          <w:sz w:val="28"/>
          <w:szCs w:val="28"/>
        </w:rPr>
        <w:t>нины, привода, узла приёма ко</w:t>
      </w:r>
      <w:r w:rsidR="007B275E" w:rsidRPr="007B275E">
        <w:rPr>
          <w:rFonts w:ascii="Times New Roman" w:hAnsi="Times New Roman" w:cs="Times New Roman"/>
          <w:sz w:val="28"/>
          <w:szCs w:val="28"/>
        </w:rPr>
        <w:t>м</w:t>
      </w:r>
      <w:r w:rsidR="007B275E" w:rsidRPr="007B275E">
        <w:rPr>
          <w:rFonts w:ascii="Times New Roman" w:hAnsi="Times New Roman" w:cs="Times New Roman"/>
          <w:sz w:val="28"/>
          <w:szCs w:val="28"/>
        </w:rPr>
        <w:t>понентов, узла выдачи бетонной смеси, узла установки смесител</w:t>
      </w:r>
      <w:r w:rsidR="007B275E" w:rsidRPr="007B275E">
        <w:rPr>
          <w:rFonts w:ascii="Times New Roman" w:hAnsi="Times New Roman" w:cs="Times New Roman"/>
          <w:sz w:val="28"/>
          <w:szCs w:val="28"/>
        </w:rPr>
        <w:t>ь</w:t>
      </w:r>
      <w:r w:rsidR="007B275E" w:rsidRPr="007B275E">
        <w:rPr>
          <w:rFonts w:ascii="Times New Roman" w:hAnsi="Times New Roman" w:cs="Times New Roman"/>
          <w:sz w:val="28"/>
          <w:szCs w:val="28"/>
        </w:rPr>
        <w:t>ных валов, крепления лопастей. Конструктивные схемы крепл</w:t>
      </w:r>
      <w:r w:rsidR="007B275E" w:rsidRPr="007B275E">
        <w:rPr>
          <w:rFonts w:ascii="Times New Roman" w:hAnsi="Times New Roman" w:cs="Times New Roman"/>
          <w:sz w:val="28"/>
          <w:szCs w:val="28"/>
        </w:rPr>
        <w:t>е</w:t>
      </w:r>
      <w:r w:rsidR="007B275E" w:rsidRPr="007B275E">
        <w:rPr>
          <w:rFonts w:ascii="Times New Roman" w:hAnsi="Times New Roman" w:cs="Times New Roman"/>
          <w:sz w:val="28"/>
          <w:szCs w:val="28"/>
        </w:rPr>
        <w:t>ния лопастей</w:t>
      </w:r>
      <w:r w:rsidR="007B275E">
        <w:rPr>
          <w:rFonts w:ascii="Times New Roman" w:hAnsi="Times New Roman" w:cs="Times New Roman"/>
          <w:sz w:val="28"/>
          <w:szCs w:val="28"/>
        </w:rPr>
        <w:t>.</w:t>
      </w:r>
    </w:p>
    <w:p w:rsidR="007B275E" w:rsidRDefault="007B275E" w:rsidP="008D1329">
      <w:pPr>
        <w:rPr>
          <w:rFonts w:ascii="Times New Roman" w:hAnsi="Times New Roman" w:cs="Times New Roman"/>
          <w:sz w:val="28"/>
          <w:szCs w:val="28"/>
        </w:rPr>
      </w:pPr>
    </w:p>
    <w:p w:rsidR="00481C3E" w:rsidRPr="007B275E" w:rsidRDefault="003E4B0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7B275E" w:rsidRPr="007B275E">
        <w:rPr>
          <w:rFonts w:ascii="Times New Roman" w:hAnsi="Times New Roman" w:cs="Times New Roman"/>
          <w:sz w:val="28"/>
          <w:szCs w:val="28"/>
        </w:rPr>
        <w:t xml:space="preserve">Расчет конструктивно-технологических параметров </w:t>
      </w:r>
      <w:r w:rsidR="007B275E" w:rsidRPr="007B275E">
        <w:rPr>
          <w:rFonts w:ascii="Times New Roman" w:hAnsi="Times New Roman" w:cs="Times New Roman"/>
          <w:sz w:val="28"/>
          <w:szCs w:val="28"/>
        </w:rPr>
        <w:t>лопастных смесителей</w:t>
      </w:r>
      <w:r w:rsidR="007B275E">
        <w:rPr>
          <w:rFonts w:ascii="Times New Roman" w:hAnsi="Times New Roman" w:cs="Times New Roman"/>
          <w:sz w:val="28"/>
          <w:szCs w:val="28"/>
        </w:rPr>
        <w:t>.</w:t>
      </w:r>
    </w:p>
    <w:p w:rsidR="007B275E" w:rsidRDefault="007B275E" w:rsidP="008D1329">
      <w:pPr>
        <w:rPr>
          <w:rFonts w:ascii="Times New Roman" w:hAnsi="Times New Roman" w:cs="Times New Roman"/>
          <w:sz w:val="28"/>
          <w:szCs w:val="28"/>
        </w:rPr>
      </w:pPr>
    </w:p>
    <w:p w:rsidR="007B275E" w:rsidRDefault="007B275E" w:rsidP="008D1329">
      <w:pPr>
        <w:rPr>
          <w:rFonts w:ascii="Times New Roman" w:hAnsi="Times New Roman" w:cs="Times New Roman"/>
          <w:sz w:val="28"/>
          <w:szCs w:val="28"/>
        </w:rPr>
      </w:pPr>
    </w:p>
    <w:p w:rsidR="00481C3E" w:rsidRDefault="007B275E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481C3E">
        <w:rPr>
          <w:rFonts w:ascii="Times New Roman" w:hAnsi="Times New Roman" w:cs="Times New Roman"/>
          <w:sz w:val="28"/>
          <w:szCs w:val="28"/>
        </w:rPr>
        <w:t>вопросы:</w:t>
      </w:r>
    </w:p>
    <w:p w:rsidR="00481C3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CB6">
        <w:rPr>
          <w:sz w:val="24"/>
          <w:szCs w:val="24"/>
        </w:rPr>
        <w:t xml:space="preserve"> </w:t>
      </w:r>
      <w:r w:rsidRPr="007A387B">
        <w:rPr>
          <w:rFonts w:ascii="Times New Roman" w:hAnsi="Times New Roman" w:cs="Times New Roman"/>
          <w:sz w:val="28"/>
          <w:szCs w:val="28"/>
        </w:rPr>
        <w:t>Опишите основные операции технологии приготовления ц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ментобетонных смесей для строительства автодорог и аэродромов. При</w:t>
      </w:r>
      <w:r w:rsidRPr="007A387B">
        <w:rPr>
          <w:rFonts w:ascii="Times New Roman" w:hAnsi="Times New Roman" w:cs="Times New Roman"/>
          <w:sz w:val="28"/>
          <w:szCs w:val="28"/>
        </w:rPr>
        <w:softHyphen/>
        <w:t>ведите принципиальную схему производства дорожной цеме</w:t>
      </w:r>
      <w:r w:rsidRPr="007A387B">
        <w:rPr>
          <w:rFonts w:ascii="Times New Roman" w:hAnsi="Times New Roman" w:cs="Times New Roman"/>
          <w:sz w:val="28"/>
          <w:szCs w:val="28"/>
        </w:rPr>
        <w:t>н</w:t>
      </w:r>
      <w:r w:rsidRPr="007A387B">
        <w:rPr>
          <w:rFonts w:ascii="Times New Roman" w:hAnsi="Times New Roman" w:cs="Times New Roman"/>
          <w:sz w:val="28"/>
          <w:szCs w:val="28"/>
        </w:rPr>
        <w:t>тобетонной см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си.</w:t>
      </w:r>
    </w:p>
    <w:p w:rsidR="00481C3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t>Опишите характеристики исходных материалов и готовых д</w:t>
      </w:r>
      <w:r w:rsidRPr="007A387B">
        <w:rPr>
          <w:rFonts w:ascii="Times New Roman" w:hAnsi="Times New Roman" w:cs="Times New Roman"/>
          <w:sz w:val="28"/>
          <w:szCs w:val="28"/>
        </w:rPr>
        <w:t>о</w:t>
      </w:r>
      <w:r w:rsidRPr="007A387B">
        <w:rPr>
          <w:rFonts w:ascii="Times New Roman" w:hAnsi="Times New Roman" w:cs="Times New Roman"/>
          <w:sz w:val="28"/>
          <w:szCs w:val="28"/>
        </w:rPr>
        <w:t>рож</w:t>
      </w:r>
      <w:r w:rsidRPr="007A387B">
        <w:rPr>
          <w:rFonts w:ascii="Times New Roman" w:hAnsi="Times New Roman" w:cs="Times New Roman"/>
          <w:sz w:val="28"/>
          <w:szCs w:val="28"/>
        </w:rPr>
        <w:softHyphen/>
        <w:t>ных цементобето</w:t>
      </w:r>
      <w:r w:rsidRPr="007A387B">
        <w:rPr>
          <w:rFonts w:ascii="Times New Roman" w:hAnsi="Times New Roman" w:cs="Times New Roman"/>
          <w:sz w:val="28"/>
          <w:szCs w:val="28"/>
        </w:rPr>
        <w:t>н</w:t>
      </w:r>
      <w:r w:rsidRPr="007A387B">
        <w:rPr>
          <w:rFonts w:ascii="Times New Roman" w:hAnsi="Times New Roman" w:cs="Times New Roman"/>
          <w:sz w:val="28"/>
          <w:szCs w:val="28"/>
        </w:rPr>
        <w:t>ных смесей.</w:t>
      </w:r>
    </w:p>
    <w:p w:rsidR="007B275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t>Опишите способы компоновки  оборудования технологических комплексов для производства дорожных цементобето</w:t>
      </w:r>
      <w:r w:rsidRPr="007A387B">
        <w:rPr>
          <w:rFonts w:ascii="Times New Roman" w:hAnsi="Times New Roman" w:cs="Times New Roman"/>
          <w:sz w:val="28"/>
          <w:szCs w:val="28"/>
        </w:rPr>
        <w:t>н</w:t>
      </w:r>
      <w:r w:rsidRPr="007A387B">
        <w:rPr>
          <w:rFonts w:ascii="Times New Roman" w:hAnsi="Times New Roman" w:cs="Times New Roman"/>
          <w:sz w:val="28"/>
          <w:szCs w:val="28"/>
        </w:rPr>
        <w:t>ных смесей. Приведите принципиальные схемы.</w:t>
      </w:r>
    </w:p>
    <w:p w:rsidR="007B275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387B">
        <w:rPr>
          <w:rFonts w:ascii="Times New Roman" w:hAnsi="Times New Roman" w:cs="Times New Roman"/>
          <w:sz w:val="28"/>
          <w:szCs w:val="28"/>
        </w:rPr>
        <w:t>Опишите методику проектирования дорожных цементобето</w:t>
      </w:r>
      <w:r w:rsidRPr="007A387B">
        <w:rPr>
          <w:rFonts w:ascii="Times New Roman" w:hAnsi="Times New Roman" w:cs="Times New Roman"/>
          <w:sz w:val="28"/>
          <w:szCs w:val="28"/>
        </w:rPr>
        <w:t>н</w:t>
      </w:r>
      <w:r w:rsidRPr="007A387B">
        <w:rPr>
          <w:rFonts w:ascii="Times New Roman" w:hAnsi="Times New Roman" w:cs="Times New Roman"/>
          <w:sz w:val="28"/>
          <w:szCs w:val="28"/>
        </w:rPr>
        <w:t>ных см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сей.</w:t>
      </w:r>
    </w:p>
    <w:p w:rsidR="007B275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t>Опишите устройство, принцип работы, технические характ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ристи</w:t>
      </w:r>
      <w:r w:rsidRPr="007A387B">
        <w:rPr>
          <w:rFonts w:ascii="Times New Roman" w:hAnsi="Times New Roman" w:cs="Times New Roman"/>
          <w:sz w:val="28"/>
          <w:szCs w:val="28"/>
        </w:rPr>
        <w:softHyphen/>
        <w:t>ки автоматических весовых дозаторов инертных материалов. При</w:t>
      </w:r>
      <w:r w:rsidRPr="007A387B">
        <w:rPr>
          <w:rFonts w:ascii="Times New Roman" w:hAnsi="Times New Roman" w:cs="Times New Roman"/>
          <w:sz w:val="28"/>
          <w:szCs w:val="28"/>
        </w:rPr>
        <w:softHyphen/>
        <w:t>ведите принципиальную сх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му.</w:t>
      </w:r>
    </w:p>
    <w:p w:rsidR="007B275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t>Назначение и основные способы перемешивания различных мат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риалов.</w:t>
      </w:r>
    </w:p>
    <w:p w:rsidR="007B275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lastRenderedPageBreak/>
        <w:t>Как оценить качество   и необходимую длительность перем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шива</w:t>
      </w:r>
      <w:r w:rsidRPr="007A387B">
        <w:rPr>
          <w:rFonts w:ascii="Times New Roman" w:hAnsi="Times New Roman" w:cs="Times New Roman"/>
          <w:sz w:val="28"/>
          <w:szCs w:val="28"/>
        </w:rPr>
        <w:softHyphen/>
        <w:t>ния м</w:t>
      </w:r>
      <w:r w:rsidRPr="007A387B">
        <w:rPr>
          <w:rFonts w:ascii="Times New Roman" w:hAnsi="Times New Roman" w:cs="Times New Roman"/>
          <w:sz w:val="28"/>
          <w:szCs w:val="28"/>
        </w:rPr>
        <w:t>а</w:t>
      </w:r>
      <w:r w:rsidRPr="007A387B">
        <w:rPr>
          <w:rFonts w:ascii="Times New Roman" w:hAnsi="Times New Roman" w:cs="Times New Roman"/>
          <w:sz w:val="28"/>
          <w:szCs w:val="28"/>
        </w:rPr>
        <w:t>териалов?</w:t>
      </w:r>
    </w:p>
    <w:p w:rsidR="007B275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t>На какие составляющие затрачивается мощность привода гр</w:t>
      </w:r>
      <w:r w:rsidRPr="007A387B">
        <w:rPr>
          <w:rFonts w:ascii="Times New Roman" w:hAnsi="Times New Roman" w:cs="Times New Roman"/>
          <w:sz w:val="28"/>
          <w:szCs w:val="28"/>
        </w:rPr>
        <w:t>а</w:t>
      </w:r>
      <w:r w:rsidRPr="007A387B">
        <w:rPr>
          <w:rFonts w:ascii="Times New Roman" w:hAnsi="Times New Roman" w:cs="Times New Roman"/>
          <w:sz w:val="28"/>
          <w:szCs w:val="28"/>
        </w:rPr>
        <w:t>витационного бетоносмесит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ля?</w:t>
      </w:r>
    </w:p>
    <w:p w:rsidR="007B275E" w:rsidRPr="007A387B" w:rsidRDefault="007B275E" w:rsidP="00481C3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t>Как определяется производительность гравитационного бет</w:t>
      </w:r>
      <w:r w:rsidRPr="007A387B">
        <w:rPr>
          <w:rFonts w:ascii="Times New Roman" w:hAnsi="Times New Roman" w:cs="Times New Roman"/>
          <w:sz w:val="28"/>
          <w:szCs w:val="28"/>
        </w:rPr>
        <w:t>о</w:t>
      </w:r>
      <w:r w:rsidRPr="007A387B">
        <w:rPr>
          <w:rFonts w:ascii="Times New Roman" w:hAnsi="Times New Roman" w:cs="Times New Roman"/>
          <w:sz w:val="28"/>
          <w:szCs w:val="28"/>
        </w:rPr>
        <w:t>носмесителя циклического действия с наклоняемым бар</w:t>
      </w:r>
      <w:r w:rsidRPr="007A387B">
        <w:rPr>
          <w:rFonts w:ascii="Times New Roman" w:hAnsi="Times New Roman" w:cs="Times New Roman"/>
          <w:sz w:val="28"/>
          <w:szCs w:val="28"/>
        </w:rPr>
        <w:t>а</w:t>
      </w:r>
      <w:r w:rsidRPr="007A387B">
        <w:rPr>
          <w:rFonts w:ascii="Times New Roman" w:hAnsi="Times New Roman" w:cs="Times New Roman"/>
          <w:sz w:val="28"/>
          <w:szCs w:val="28"/>
        </w:rPr>
        <w:t>баном</w:t>
      </w:r>
      <w:r w:rsidRPr="007A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3E" w:rsidRPr="007A387B" w:rsidRDefault="007B275E" w:rsidP="00420B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t xml:space="preserve"> </w:t>
      </w:r>
      <w:r w:rsidRPr="007A387B">
        <w:rPr>
          <w:rFonts w:ascii="Times New Roman" w:hAnsi="Times New Roman" w:cs="Times New Roman"/>
          <w:sz w:val="28"/>
          <w:szCs w:val="28"/>
        </w:rPr>
        <w:t>Опишите устройство роторного циклического бетоносмесит</w:t>
      </w:r>
      <w:r w:rsidRPr="007A387B">
        <w:rPr>
          <w:rFonts w:ascii="Times New Roman" w:hAnsi="Times New Roman" w:cs="Times New Roman"/>
          <w:sz w:val="28"/>
          <w:szCs w:val="28"/>
        </w:rPr>
        <w:t>е</w:t>
      </w:r>
      <w:r w:rsidRPr="007A387B">
        <w:rPr>
          <w:rFonts w:ascii="Times New Roman" w:hAnsi="Times New Roman" w:cs="Times New Roman"/>
          <w:sz w:val="28"/>
          <w:szCs w:val="28"/>
        </w:rPr>
        <w:t>ля, его рабочие органы и системы. Приведите конструктивную схему.</w:t>
      </w:r>
    </w:p>
    <w:p w:rsidR="007B275E" w:rsidRPr="007A387B" w:rsidRDefault="007A387B" w:rsidP="00420B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387B">
        <w:rPr>
          <w:rFonts w:ascii="Times New Roman" w:hAnsi="Times New Roman" w:cs="Times New Roman"/>
          <w:sz w:val="28"/>
          <w:szCs w:val="28"/>
        </w:rPr>
        <w:t xml:space="preserve"> </w:t>
      </w:r>
      <w:r w:rsidR="007B275E" w:rsidRPr="007A387B">
        <w:rPr>
          <w:rFonts w:ascii="Times New Roman" w:hAnsi="Times New Roman" w:cs="Times New Roman"/>
          <w:sz w:val="28"/>
          <w:szCs w:val="28"/>
        </w:rPr>
        <w:t>Как определяется производительность циклического бетон</w:t>
      </w:r>
      <w:r w:rsidR="007B275E" w:rsidRPr="007A387B">
        <w:rPr>
          <w:rFonts w:ascii="Times New Roman" w:hAnsi="Times New Roman" w:cs="Times New Roman"/>
          <w:sz w:val="28"/>
          <w:szCs w:val="28"/>
        </w:rPr>
        <w:t>о</w:t>
      </w:r>
      <w:r w:rsidR="007B275E" w:rsidRPr="007A387B">
        <w:rPr>
          <w:rFonts w:ascii="Times New Roman" w:hAnsi="Times New Roman" w:cs="Times New Roman"/>
          <w:sz w:val="28"/>
          <w:szCs w:val="28"/>
        </w:rPr>
        <w:t>смесителя принудительного де</w:t>
      </w:r>
      <w:r w:rsidR="007B275E" w:rsidRPr="007A387B">
        <w:rPr>
          <w:rFonts w:ascii="Times New Roman" w:hAnsi="Times New Roman" w:cs="Times New Roman"/>
          <w:sz w:val="28"/>
          <w:szCs w:val="28"/>
        </w:rPr>
        <w:t>й</w:t>
      </w:r>
      <w:r w:rsidR="007B275E" w:rsidRPr="007A387B">
        <w:rPr>
          <w:rFonts w:ascii="Times New Roman" w:hAnsi="Times New Roman" w:cs="Times New Roman"/>
          <w:sz w:val="28"/>
          <w:szCs w:val="28"/>
        </w:rPr>
        <w:t>ствия.</w:t>
      </w:r>
    </w:p>
    <w:p w:rsidR="00481C3E" w:rsidRPr="00481C3E" w:rsidRDefault="00481C3E" w:rsidP="00481C3E">
      <w:pPr>
        <w:rPr>
          <w:rFonts w:ascii="Times New Roman" w:hAnsi="Times New Roman" w:cs="Times New Roman"/>
          <w:sz w:val="28"/>
          <w:szCs w:val="28"/>
        </w:rPr>
      </w:pPr>
    </w:p>
    <w:p w:rsidR="00481C3E" w:rsidRPr="00481C3E" w:rsidRDefault="00481C3E" w:rsidP="008D1329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F4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B4207" w:rsidRDefault="00EB4207" w:rsidP="00F43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207" w:rsidRDefault="00EB4207" w:rsidP="00F43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207" w:rsidRPr="003E4B09" w:rsidRDefault="00EB4207" w:rsidP="00481C3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3E4B09">
        <w:rPr>
          <w:rFonts w:ascii="Times New Roman" w:hAnsi="Times New Roman" w:cs="Times New Roman"/>
          <w:sz w:val="28"/>
          <w:szCs w:val="28"/>
        </w:rPr>
        <w:t>Доценко А.И., Дронов В.Г. Строительные машины: Учебник для строительных вузов / А.И. Доценко, В.Г. Дронов. – М.: ИНФРА-М, 2012. – 533 с.- (Высшее образование).</w:t>
      </w:r>
    </w:p>
    <w:p w:rsidR="00EB4207" w:rsidRPr="003E4B09" w:rsidRDefault="00EB4207" w:rsidP="00481C3E">
      <w:pPr>
        <w:pStyle w:val="a3"/>
        <w:numPr>
          <w:ilvl w:val="0"/>
          <w:numId w:val="8"/>
        </w:numPr>
        <w:tabs>
          <w:tab w:val="left" w:pos="1134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3E4B09">
        <w:rPr>
          <w:rFonts w:ascii="Times New Roman" w:hAnsi="Times New Roman" w:cs="Times New Roman"/>
          <w:sz w:val="28"/>
          <w:szCs w:val="28"/>
        </w:rPr>
        <w:t>Глаголев С. Н. Строительные машины, механизмы и оборудование [Текст] : учеб. пособие / С. Н. Глаголев, 2013. - 455 с.</w:t>
      </w:r>
    </w:p>
    <w:p w:rsidR="00EB4207" w:rsidRPr="003E4B09" w:rsidRDefault="003E4B09" w:rsidP="00481C3E">
      <w:pPr>
        <w:pStyle w:val="a3"/>
        <w:numPr>
          <w:ilvl w:val="0"/>
          <w:numId w:val="10"/>
        </w:numPr>
        <w:tabs>
          <w:tab w:val="left" w:pos="0"/>
          <w:tab w:val="left" w:pos="709"/>
        </w:tabs>
        <w:ind w:left="567" w:hanging="76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9" w:history="1">
        <w:r w:rsidR="00EB4207" w:rsidRPr="003E4B0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Баловнев В.И.</w:t>
        </w:r>
      </w:hyperlink>
      <w:r w:rsidR="00EB4207" w:rsidRPr="003E4B09">
        <w:rPr>
          <w:rFonts w:ascii="Times New Roman" w:hAnsi="Times New Roman" w:cs="Times New Roman"/>
          <w:sz w:val="28"/>
          <w:szCs w:val="28"/>
        </w:rPr>
        <w:t xml:space="preserve"> </w:t>
      </w:r>
      <w:r w:rsidR="00EB4207" w:rsidRPr="003E4B0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Многоцелевые</w:t>
      </w:r>
      <w:r w:rsidR="00EB4207" w:rsidRPr="003E4B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207" w:rsidRPr="003E4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</w:t>
      </w:r>
      <w:r w:rsidR="00EB4207" w:rsidRPr="003E4B09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r w:rsidR="00EB4207" w:rsidRPr="003E4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строительн</w:t>
      </w:r>
      <w:r w:rsidR="00EB4207" w:rsidRPr="003E4B09">
        <w:rPr>
          <w:rFonts w:ascii="Times New Roman" w:hAnsi="Times New Roman" w:cs="Times New Roman"/>
          <w:sz w:val="28"/>
          <w:szCs w:val="28"/>
          <w:shd w:val="clear" w:color="auto" w:fill="FFFFFF"/>
        </w:rPr>
        <w:t>ые и технологические</w:t>
      </w:r>
      <w:r w:rsidR="00EB4207" w:rsidRPr="003E4B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207" w:rsidRPr="003E4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машин</w:t>
      </w:r>
      <w:r w:rsidR="00EB4207" w:rsidRPr="003E4B09">
        <w:rPr>
          <w:rFonts w:ascii="Times New Roman" w:hAnsi="Times New Roman" w:cs="Times New Roman"/>
          <w:sz w:val="28"/>
          <w:szCs w:val="28"/>
          <w:shd w:val="clear" w:color="auto" w:fill="FFFFFF"/>
        </w:rPr>
        <w:t>ы (определение параметров и выбор) : учеб. пособие / В. И. Баловнев. - Омск ; М. : Омский дом печати, 2006. - 319 с. -</w:t>
      </w:r>
      <w:r w:rsidR="00EB4207" w:rsidRPr="003E4B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4207" w:rsidRPr="003E4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</w:t>
      </w:r>
      <w:r w:rsidR="00EB4207" w:rsidRPr="003E4B0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B4207" w:rsidRPr="003E4B09">
        <w:rPr>
          <w:rFonts w:ascii="Times New Roman" w:hAnsi="Times New Roman" w:cs="Times New Roman"/>
          <w:sz w:val="28"/>
          <w:szCs w:val="28"/>
          <w:shd w:val="clear" w:color="auto" w:fill="FFFFFF"/>
        </w:rPr>
        <w:t>5-7962-0083-6</w:t>
      </w:r>
      <w:r w:rsidR="00EB4207" w:rsidRPr="003E4B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4B09" w:rsidRPr="003E4B09" w:rsidRDefault="003E4B09" w:rsidP="00481C3E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B09">
        <w:rPr>
          <w:rFonts w:ascii="Times New Roman" w:hAnsi="Times New Roman" w:cs="Times New Roman"/>
          <w:sz w:val="28"/>
          <w:szCs w:val="28"/>
        </w:rPr>
        <w:t>Богомолов А. А. Дорожно-строительные машины [Текст] : учеб. пособие. Ч.III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E4B09">
        <w:rPr>
          <w:rFonts w:ascii="Times New Roman" w:hAnsi="Times New Roman" w:cs="Times New Roman"/>
          <w:sz w:val="28"/>
          <w:szCs w:val="28"/>
        </w:rPr>
        <w:t>Проектирование машин и оборудования асфальто- и цементобетонных заводов, 2003. - 110 с.</w:t>
      </w:r>
    </w:p>
    <w:p w:rsidR="003E4B09" w:rsidRPr="003E4B09" w:rsidRDefault="003E4B09" w:rsidP="00481C3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E4B09">
        <w:rPr>
          <w:rFonts w:ascii="Times New Roman" w:hAnsi="Times New Roman" w:cs="Times New Roman"/>
          <w:sz w:val="28"/>
          <w:szCs w:val="28"/>
        </w:rPr>
        <w:t>Дроздов А. Н. Строительные машины и оборудование [Текст] : учеб. для студентов, обучающихся по направлению - Стр-во / А. Н. Дроздов, 2012. - 445 с.</w:t>
      </w:r>
    </w:p>
    <w:p w:rsidR="003E4B09" w:rsidRPr="003E4B09" w:rsidRDefault="003E4B09" w:rsidP="00481C3E">
      <w:pPr>
        <w:pStyle w:val="a3"/>
        <w:numPr>
          <w:ilvl w:val="0"/>
          <w:numId w:val="11"/>
        </w:numPr>
        <w:tabs>
          <w:tab w:val="left" w:pos="0"/>
          <w:tab w:val="left" w:pos="567"/>
        </w:tabs>
        <w:ind w:left="709" w:hanging="218"/>
        <w:rPr>
          <w:rFonts w:ascii="Times New Roman" w:hAnsi="Times New Roman" w:cs="Times New Roman"/>
          <w:sz w:val="28"/>
          <w:szCs w:val="28"/>
        </w:rPr>
      </w:pPr>
      <w:r w:rsidRPr="003E4B09">
        <w:rPr>
          <w:rFonts w:ascii="Times New Roman" w:hAnsi="Times New Roman" w:cs="Times New Roman"/>
          <w:sz w:val="28"/>
          <w:szCs w:val="28"/>
        </w:rPr>
        <w:t>Богомолов А.А., Герасимов М.Д. Строительные и дорожные машины. Практикум. Белгород: Изд-во БГТУ, 2007, 139 с.</w:t>
      </w:r>
    </w:p>
    <w:p w:rsidR="00EB4207" w:rsidRPr="003E4B09" w:rsidRDefault="00EB4207" w:rsidP="00481C3E">
      <w:pPr>
        <w:widowControl w:val="0"/>
        <w:tabs>
          <w:tab w:val="left" w:pos="567"/>
        </w:tabs>
        <w:autoSpaceDE w:val="0"/>
        <w:autoSpaceDN w:val="0"/>
        <w:adjustRightInd w:val="0"/>
        <w:ind w:left="851" w:hanging="360"/>
        <w:rPr>
          <w:rFonts w:ascii="Times New Roman" w:hAnsi="Times New Roman" w:cs="Times New Roman"/>
          <w:sz w:val="28"/>
          <w:szCs w:val="28"/>
        </w:rPr>
      </w:pPr>
    </w:p>
    <w:p w:rsidR="00EB4207" w:rsidRDefault="00EB4207" w:rsidP="00481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8DE" w:rsidRPr="004F27BD" w:rsidRDefault="00F438DE" w:rsidP="00481C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38DE" w:rsidRPr="004F27BD" w:rsidSect="003E4B0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62" w:rsidRDefault="00CD6B62" w:rsidP="00A9536B">
      <w:r>
        <w:separator/>
      </w:r>
    </w:p>
  </w:endnote>
  <w:endnote w:type="continuationSeparator" w:id="0">
    <w:p w:rsidR="00CD6B62" w:rsidRDefault="00CD6B62" w:rsidP="00A9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62" w:rsidRDefault="00CD6B62" w:rsidP="00A9536B">
      <w:r>
        <w:separator/>
      </w:r>
    </w:p>
  </w:footnote>
  <w:footnote w:type="continuationSeparator" w:id="0">
    <w:p w:rsidR="00CD6B62" w:rsidRDefault="00CD6B62" w:rsidP="00A9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1DE"/>
    <w:multiLevelType w:val="hybridMultilevel"/>
    <w:tmpl w:val="238C0F76"/>
    <w:lvl w:ilvl="0" w:tplc="5406F1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1C728F"/>
    <w:multiLevelType w:val="hybridMultilevel"/>
    <w:tmpl w:val="8C566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20A6"/>
    <w:multiLevelType w:val="hybridMultilevel"/>
    <w:tmpl w:val="4CA00B2A"/>
    <w:lvl w:ilvl="0" w:tplc="3B42A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12E62"/>
    <w:multiLevelType w:val="hybridMultilevel"/>
    <w:tmpl w:val="82BAC24E"/>
    <w:lvl w:ilvl="0" w:tplc="103ADAD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3D2A24"/>
    <w:multiLevelType w:val="multilevel"/>
    <w:tmpl w:val="CE344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6" w15:restartNumberingAfterBreak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60B27"/>
    <w:multiLevelType w:val="hybridMultilevel"/>
    <w:tmpl w:val="D5A4A5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65EF3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F649C"/>
    <w:multiLevelType w:val="hybridMultilevel"/>
    <w:tmpl w:val="124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85224"/>
    <w:multiLevelType w:val="hybridMultilevel"/>
    <w:tmpl w:val="094CFE56"/>
    <w:lvl w:ilvl="0" w:tplc="3B42A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0F"/>
    <w:rsid w:val="000040F9"/>
    <w:rsid w:val="0006170B"/>
    <w:rsid w:val="00092841"/>
    <w:rsid w:val="000B2E45"/>
    <w:rsid w:val="001453CC"/>
    <w:rsid w:val="001B1A06"/>
    <w:rsid w:val="001F7E45"/>
    <w:rsid w:val="00214F77"/>
    <w:rsid w:val="00215951"/>
    <w:rsid w:val="00222D2A"/>
    <w:rsid w:val="0023792F"/>
    <w:rsid w:val="00244057"/>
    <w:rsid w:val="00293A45"/>
    <w:rsid w:val="002A79C3"/>
    <w:rsid w:val="002B5756"/>
    <w:rsid w:val="002F3C36"/>
    <w:rsid w:val="0036776F"/>
    <w:rsid w:val="003A269A"/>
    <w:rsid w:val="003B1D64"/>
    <w:rsid w:val="003D2EE2"/>
    <w:rsid w:val="003D5153"/>
    <w:rsid w:val="003E4B09"/>
    <w:rsid w:val="00435405"/>
    <w:rsid w:val="00472F3D"/>
    <w:rsid w:val="00481C3E"/>
    <w:rsid w:val="004A3C9E"/>
    <w:rsid w:val="004F27BD"/>
    <w:rsid w:val="0053044C"/>
    <w:rsid w:val="0053750F"/>
    <w:rsid w:val="0058494F"/>
    <w:rsid w:val="00663FF6"/>
    <w:rsid w:val="00666DC1"/>
    <w:rsid w:val="006F6B8C"/>
    <w:rsid w:val="007A387B"/>
    <w:rsid w:val="007B275E"/>
    <w:rsid w:val="00817589"/>
    <w:rsid w:val="008D1329"/>
    <w:rsid w:val="009431AB"/>
    <w:rsid w:val="009A6F15"/>
    <w:rsid w:val="00A26404"/>
    <w:rsid w:val="00A9536B"/>
    <w:rsid w:val="00AA1D69"/>
    <w:rsid w:val="00AC585F"/>
    <w:rsid w:val="00AF3026"/>
    <w:rsid w:val="00AF4CEE"/>
    <w:rsid w:val="00BA325F"/>
    <w:rsid w:val="00BC052B"/>
    <w:rsid w:val="00BD1007"/>
    <w:rsid w:val="00C17F93"/>
    <w:rsid w:val="00CB17FE"/>
    <w:rsid w:val="00CD6B62"/>
    <w:rsid w:val="00CF08F2"/>
    <w:rsid w:val="00D1712C"/>
    <w:rsid w:val="00DB5833"/>
    <w:rsid w:val="00DE2F8F"/>
    <w:rsid w:val="00DF377E"/>
    <w:rsid w:val="00E02007"/>
    <w:rsid w:val="00E07B3D"/>
    <w:rsid w:val="00E42687"/>
    <w:rsid w:val="00E47A9B"/>
    <w:rsid w:val="00E80EF4"/>
    <w:rsid w:val="00E92802"/>
    <w:rsid w:val="00EB4207"/>
    <w:rsid w:val="00F438DE"/>
    <w:rsid w:val="00FB27F0"/>
    <w:rsid w:val="00FC3392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6785"/>
  <w15:docId w15:val="{F45C9099-3B13-4583-8762-C5BA55F5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6F6B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6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953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53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536B"/>
    <w:rPr>
      <w:vertAlign w:val="superscript"/>
    </w:rPr>
  </w:style>
  <w:style w:type="character" w:customStyle="1" w:styleId="apple-converted-space">
    <w:name w:val="apple-converted-space"/>
    <w:rsid w:val="00EB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x_1984.10@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1%D0%B0%D0%BB%D0%BE%D0%B2%D0%BD%D0%B5%D0%B2,%20%D0%92.%20%D0%98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67F4-01BF-445B-9BBB-78CCF2E2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2020-03-18T06:43:00Z</cp:lastPrinted>
  <dcterms:created xsi:type="dcterms:W3CDTF">2020-05-07T14:11:00Z</dcterms:created>
  <dcterms:modified xsi:type="dcterms:W3CDTF">2020-05-07T14:11:00Z</dcterms:modified>
</cp:coreProperties>
</file>