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33" w:rsidRDefault="00303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1A06">
        <w:rPr>
          <w:rFonts w:ascii="Times New Roman" w:hAnsi="Times New Roman" w:cs="Times New Roman"/>
          <w:sz w:val="28"/>
          <w:szCs w:val="28"/>
        </w:rPr>
        <w:t>Специальность (направление подготовки)</w:t>
      </w:r>
      <w:r w:rsidR="00DB5833">
        <w:rPr>
          <w:rFonts w:ascii="Times New Roman" w:hAnsi="Times New Roman" w:cs="Times New Roman"/>
          <w:sz w:val="28"/>
          <w:szCs w:val="28"/>
        </w:rPr>
        <w:t>:</w:t>
      </w:r>
      <w:r w:rsidR="001B1A06">
        <w:rPr>
          <w:rFonts w:ascii="Times New Roman" w:hAnsi="Times New Roman" w:cs="Times New Roman"/>
          <w:sz w:val="28"/>
          <w:szCs w:val="28"/>
        </w:rPr>
        <w:t xml:space="preserve"> </w:t>
      </w:r>
      <w:r w:rsidR="00EB1DD8" w:rsidRPr="00EB1DD8">
        <w:rPr>
          <w:rFonts w:ascii="Times New Roman" w:hAnsi="Times New Roman" w:cs="Times New Roman"/>
          <w:sz w:val="28"/>
          <w:szCs w:val="28"/>
        </w:rPr>
        <w:t>15.05.01а Проектирование технологических машин и комплексов</w:t>
      </w:r>
      <w:r w:rsidR="00BC5273">
        <w:rPr>
          <w:rFonts w:ascii="Times New Roman" w:hAnsi="Times New Roman" w:cs="Times New Roman"/>
          <w:sz w:val="28"/>
          <w:szCs w:val="28"/>
        </w:rPr>
        <w:t>.</w:t>
      </w:r>
    </w:p>
    <w:p w:rsidR="003B1D64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="00EB1DD8" w:rsidRPr="00EB1DD8">
        <w:rPr>
          <w:rFonts w:ascii="Times New Roman" w:hAnsi="Times New Roman" w:cs="Times New Roman"/>
          <w:sz w:val="28"/>
          <w:szCs w:val="28"/>
        </w:rPr>
        <w:t>15.05.01-24а - Проектирование технологических машин и комплексов предприятий строительной индустрии.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53750F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5B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дание для студентов</w:t>
      </w:r>
      <w:r w:rsidR="003D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Pr="00DB5833">
        <w:rPr>
          <w:rFonts w:ascii="Times New Roman" w:hAnsi="Times New Roman" w:cs="Times New Roman"/>
          <w:b/>
          <w:sz w:val="28"/>
          <w:szCs w:val="28"/>
        </w:rPr>
        <w:t>П</w:t>
      </w:r>
      <w:r w:rsidR="00EB1DD8">
        <w:rPr>
          <w:rFonts w:ascii="Times New Roman" w:hAnsi="Times New Roman" w:cs="Times New Roman"/>
          <w:b/>
          <w:sz w:val="28"/>
          <w:szCs w:val="28"/>
        </w:rPr>
        <w:t>М</w:t>
      </w:r>
      <w:r w:rsidRPr="00DB5833">
        <w:rPr>
          <w:rFonts w:ascii="Times New Roman" w:hAnsi="Times New Roman" w:cs="Times New Roman"/>
          <w:b/>
          <w:sz w:val="28"/>
          <w:szCs w:val="28"/>
        </w:rPr>
        <w:t>-</w:t>
      </w:r>
      <w:r w:rsidR="00EB1DD8">
        <w:rPr>
          <w:rFonts w:ascii="Times New Roman" w:hAnsi="Times New Roman" w:cs="Times New Roman"/>
          <w:b/>
          <w:sz w:val="28"/>
          <w:szCs w:val="28"/>
        </w:rPr>
        <w:t>2</w:t>
      </w:r>
      <w:r w:rsidRPr="00DB5833">
        <w:rPr>
          <w:rFonts w:ascii="Times New Roman" w:hAnsi="Times New Roman" w:cs="Times New Roman"/>
          <w:b/>
          <w:sz w:val="28"/>
          <w:szCs w:val="28"/>
        </w:rPr>
        <w:t>1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EB1DD8">
        <w:rPr>
          <w:rFonts w:ascii="Times New Roman" w:hAnsi="Times New Roman" w:cs="Times New Roman"/>
          <w:sz w:val="28"/>
          <w:szCs w:val="28"/>
        </w:rPr>
        <w:t>Теория механизмов и машин</w:t>
      </w:r>
      <w:r w:rsidR="003D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3D5153">
        <w:rPr>
          <w:rFonts w:ascii="Times New Roman" w:hAnsi="Times New Roman" w:cs="Times New Roman"/>
          <w:sz w:val="28"/>
          <w:szCs w:val="28"/>
        </w:rPr>
        <w:t>доц. Ш</w:t>
      </w:r>
      <w:r w:rsidR="00EB1DD8">
        <w:rPr>
          <w:rFonts w:ascii="Times New Roman" w:hAnsi="Times New Roman" w:cs="Times New Roman"/>
          <w:sz w:val="28"/>
          <w:szCs w:val="28"/>
        </w:rPr>
        <w:t>аталов А.В.</w:t>
      </w:r>
      <w:r w:rsidR="003D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0D5F43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0D5F43">
        <w:rPr>
          <w:rFonts w:ascii="Times New Roman" w:hAnsi="Times New Roman" w:cs="Times New Roman"/>
          <w:sz w:val="28"/>
          <w:szCs w:val="28"/>
        </w:rPr>
        <w:t>данные:</w:t>
      </w:r>
      <w:r w:rsidR="000D5F43" w:rsidRPr="000D5F4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D5F43"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="000D5F43"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1B1A06" w:rsidRPr="00E02B18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8A7C82" w:rsidRPr="008A7C82">
        <w:rPr>
          <w:rFonts w:ascii="Times New Roman" w:hAnsi="Times New Roman" w:cs="Times New Roman"/>
          <w:i/>
          <w:sz w:val="28"/>
          <w:szCs w:val="28"/>
        </w:rPr>
        <w:t>04</w:t>
      </w:r>
      <w:r w:rsidR="003D2EE2" w:rsidRPr="008A7C82">
        <w:rPr>
          <w:rFonts w:ascii="Times New Roman" w:hAnsi="Times New Roman" w:cs="Times New Roman"/>
          <w:i/>
          <w:sz w:val="28"/>
          <w:szCs w:val="28"/>
        </w:rPr>
        <w:t>.0</w:t>
      </w:r>
      <w:r w:rsidR="008A7C82" w:rsidRPr="008A7C82">
        <w:rPr>
          <w:rFonts w:ascii="Times New Roman" w:hAnsi="Times New Roman" w:cs="Times New Roman"/>
          <w:i/>
          <w:sz w:val="28"/>
          <w:szCs w:val="28"/>
        </w:rPr>
        <w:t>5</w:t>
      </w:r>
      <w:r w:rsidR="003D2EE2" w:rsidRPr="008A7C82">
        <w:rPr>
          <w:rFonts w:ascii="Times New Roman" w:hAnsi="Times New Roman" w:cs="Times New Roman"/>
          <w:i/>
          <w:sz w:val="28"/>
          <w:szCs w:val="28"/>
        </w:rPr>
        <w:t>.2020г. с 1</w:t>
      </w:r>
      <w:r w:rsidR="00EB1DD8" w:rsidRPr="008A7C82">
        <w:rPr>
          <w:rFonts w:ascii="Times New Roman" w:hAnsi="Times New Roman" w:cs="Times New Roman"/>
          <w:i/>
          <w:sz w:val="28"/>
          <w:szCs w:val="28"/>
        </w:rPr>
        <w:t>4</w:t>
      </w:r>
      <w:r w:rsidR="003D2EE2" w:rsidRPr="008A7C82">
        <w:rPr>
          <w:rFonts w:ascii="Times New Roman" w:hAnsi="Times New Roman" w:cs="Times New Roman"/>
          <w:i/>
          <w:sz w:val="28"/>
          <w:szCs w:val="28"/>
        </w:rPr>
        <w:t>.</w:t>
      </w:r>
      <w:r w:rsidR="00EB1DD8" w:rsidRPr="008A7C82">
        <w:rPr>
          <w:rFonts w:ascii="Times New Roman" w:hAnsi="Times New Roman" w:cs="Times New Roman"/>
          <w:i/>
          <w:sz w:val="28"/>
          <w:szCs w:val="28"/>
        </w:rPr>
        <w:t>20</w:t>
      </w:r>
      <w:r w:rsidR="003D2EE2" w:rsidRPr="008A7C82">
        <w:rPr>
          <w:rFonts w:ascii="Times New Roman" w:hAnsi="Times New Roman" w:cs="Times New Roman"/>
          <w:i/>
          <w:sz w:val="28"/>
          <w:szCs w:val="28"/>
        </w:rPr>
        <w:t xml:space="preserve"> до 15.55</w:t>
      </w:r>
      <w:r w:rsidR="008A7C82" w:rsidRPr="008A7C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D2EE2" w:rsidRPr="008A7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C82" w:rsidRPr="008A7C82">
        <w:rPr>
          <w:rFonts w:ascii="Times New Roman" w:hAnsi="Times New Roman" w:cs="Times New Roman"/>
          <w:i/>
          <w:sz w:val="28"/>
          <w:szCs w:val="28"/>
        </w:rPr>
        <w:t>18.05.2020г. с 14.20 до 15.55</w:t>
      </w:r>
      <w:r w:rsidR="008A7C82">
        <w:rPr>
          <w:rFonts w:ascii="Times New Roman" w:hAnsi="Times New Roman" w:cs="Times New Roman"/>
          <w:i/>
          <w:sz w:val="28"/>
          <w:szCs w:val="28"/>
        </w:rPr>
        <w:t xml:space="preserve">,   </w:t>
      </w:r>
      <w:r w:rsidR="001F7E45">
        <w:rPr>
          <w:rFonts w:ascii="Times New Roman" w:hAnsi="Times New Roman" w:cs="Times New Roman"/>
          <w:sz w:val="28"/>
          <w:szCs w:val="28"/>
        </w:rPr>
        <w:t xml:space="preserve">(по </w:t>
      </w:r>
      <w:r w:rsidR="001F7E45" w:rsidRPr="00E02B18">
        <w:rPr>
          <w:rFonts w:ascii="Times New Roman" w:hAnsi="Times New Roman" w:cs="Times New Roman"/>
          <w:sz w:val="28"/>
          <w:szCs w:val="28"/>
        </w:rPr>
        <w:t>расписанию)</w:t>
      </w:r>
      <w:r w:rsidR="00303712" w:rsidRPr="00E02B18">
        <w:rPr>
          <w:rFonts w:ascii="Times New Roman" w:hAnsi="Times New Roman" w:cs="Times New Roman"/>
          <w:sz w:val="28"/>
          <w:szCs w:val="28"/>
        </w:rPr>
        <w:t>.</w:t>
      </w:r>
    </w:p>
    <w:p w:rsidR="0053750F" w:rsidRPr="00E02B18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Pr="00E02B18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 w:rsidRPr="00E02B18">
        <w:rPr>
          <w:rFonts w:ascii="Times New Roman" w:hAnsi="Times New Roman" w:cs="Times New Roman"/>
          <w:b/>
          <w:sz w:val="28"/>
          <w:szCs w:val="28"/>
        </w:rPr>
        <w:t>е</w:t>
      </w:r>
      <w:r w:rsidRPr="00E02B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Pr="00E02B18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E02B18" w:rsidRDefault="001B1A06">
      <w:pPr>
        <w:rPr>
          <w:rFonts w:ascii="Times New Roman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A7C82" w:rsidRPr="00E02B18">
        <w:rPr>
          <w:rFonts w:ascii="Times New Roman" w:hAnsi="Times New Roman" w:cs="Times New Roman"/>
          <w:i/>
          <w:sz w:val="28"/>
          <w:szCs w:val="28"/>
        </w:rPr>
        <w:t>04</w:t>
      </w:r>
      <w:r w:rsidR="00DB5833" w:rsidRPr="00E02B18">
        <w:rPr>
          <w:rFonts w:ascii="Times New Roman" w:hAnsi="Times New Roman" w:cs="Times New Roman"/>
          <w:i/>
          <w:sz w:val="28"/>
          <w:szCs w:val="28"/>
        </w:rPr>
        <w:t>.0</w:t>
      </w:r>
      <w:r w:rsidR="008A7C82" w:rsidRPr="00E02B18">
        <w:rPr>
          <w:rFonts w:ascii="Times New Roman" w:hAnsi="Times New Roman" w:cs="Times New Roman"/>
          <w:i/>
          <w:sz w:val="28"/>
          <w:szCs w:val="28"/>
        </w:rPr>
        <w:t>5</w:t>
      </w:r>
      <w:r w:rsidR="00DB5833" w:rsidRPr="00E02B18">
        <w:rPr>
          <w:rFonts w:ascii="Times New Roman" w:hAnsi="Times New Roman" w:cs="Times New Roman"/>
          <w:i/>
          <w:sz w:val="28"/>
          <w:szCs w:val="28"/>
        </w:rPr>
        <w:t>.2020г</w:t>
      </w:r>
      <w:r w:rsidR="00DB5833" w:rsidRPr="00E02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B18" w:rsidRPr="00E02B18" w:rsidRDefault="00E02B18" w:rsidP="00E02B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sz w:val="28"/>
          <w:szCs w:val="28"/>
        </w:rPr>
        <w:t>Лабораторная работа №5 «Экспериментальное определение модуля и коэффициентов коррекции цилиндрических зубчатых колес».  Изучить и оформить отчет (стр.30-35) [1] (см. содержание отчета в методичке).</w:t>
      </w:r>
    </w:p>
    <w:p w:rsidR="00E02B18" w:rsidRPr="00E02B18" w:rsidRDefault="00E02B18" w:rsidP="00E02B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sz w:val="28"/>
          <w:szCs w:val="28"/>
        </w:rPr>
        <w:t>Считаем пока без исходных данных, там нужно делать замеры колес штангенциркулем. Сделаем это позже в лаборатории.</w:t>
      </w:r>
    </w:p>
    <w:p w:rsidR="00687968" w:rsidRPr="00E02B18" w:rsidRDefault="00687968">
      <w:pPr>
        <w:rPr>
          <w:rFonts w:ascii="Times New Roman" w:hAnsi="Times New Roman" w:cs="Times New Roman"/>
          <w:sz w:val="28"/>
          <w:szCs w:val="28"/>
        </w:rPr>
      </w:pPr>
    </w:p>
    <w:p w:rsidR="00C57D28" w:rsidRPr="00E02B18" w:rsidRDefault="00C57D28" w:rsidP="00C57D28">
      <w:pPr>
        <w:rPr>
          <w:rFonts w:ascii="Times New Roman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57D28" w:rsidRPr="00E02B18" w:rsidRDefault="00C57D28" w:rsidP="00C57D28">
      <w:pPr>
        <w:rPr>
          <w:rFonts w:ascii="Times New Roman" w:eastAsia="Calibri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sz w:val="28"/>
          <w:szCs w:val="28"/>
        </w:rPr>
        <w:t xml:space="preserve">1. </w:t>
      </w:r>
      <w:r w:rsidRPr="00E02B18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Pr="00E02B18">
        <w:rPr>
          <w:rFonts w:ascii="Times New Roman" w:eastAsia="Calibri" w:hAnsi="Times New Roman" w:cs="Times New Roman"/>
          <w:sz w:val="28"/>
          <w:szCs w:val="28"/>
        </w:rPr>
        <w:t xml:space="preserve"> механизмов и машин. Лабораторный практикум:  учеб. пособие/ В.И. Суслов, С.И. Гончаров, В.И. Уральский,   А.В. Шаталов; под ред. В.И. Суслова. – Белгород: </w:t>
      </w:r>
      <w:proofErr w:type="spellStart"/>
      <w:r w:rsidRPr="00E02B18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E02B18">
        <w:rPr>
          <w:rFonts w:ascii="Times New Roman" w:eastAsia="Calibri" w:hAnsi="Times New Roman" w:cs="Times New Roman"/>
          <w:sz w:val="28"/>
          <w:szCs w:val="28"/>
        </w:rPr>
        <w:t>–во БГТУ, 2010. –   55 с.</w:t>
      </w:r>
    </w:p>
    <w:p w:rsidR="00C57D28" w:rsidRPr="00E02B18" w:rsidRDefault="00C57D28" w:rsidP="00C57D28">
      <w:pPr>
        <w:rPr>
          <w:rFonts w:ascii="Times New Roman" w:eastAsia="Calibri" w:hAnsi="Times New Roman" w:cs="Times New Roman"/>
          <w:sz w:val="28"/>
          <w:szCs w:val="28"/>
        </w:rPr>
      </w:pPr>
      <w:r w:rsidRPr="00E02B1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02B18">
        <w:rPr>
          <w:rFonts w:ascii="Times New Roman" w:eastAsia="Calibri" w:hAnsi="Times New Roman" w:cs="Times New Roman"/>
          <w:b/>
          <w:sz w:val="28"/>
          <w:szCs w:val="28"/>
        </w:rPr>
        <w:t xml:space="preserve">Теория </w:t>
      </w:r>
      <w:r w:rsidRPr="00E02B18">
        <w:rPr>
          <w:rFonts w:ascii="Times New Roman" w:eastAsia="Calibri" w:hAnsi="Times New Roman" w:cs="Times New Roman"/>
          <w:sz w:val="28"/>
          <w:szCs w:val="28"/>
        </w:rPr>
        <w:t>механизмов и машин:  учеб. пособие/ А.В. Шаталов, В.И. Уральский, С.И. Гончаров, Е.В. Синица – Белгород: Изд-во БГТУ, 2017. – 179 с.</w:t>
      </w:r>
    </w:p>
    <w:p w:rsidR="003059E4" w:rsidRPr="00E02B18" w:rsidRDefault="003059E4" w:rsidP="00C57D28">
      <w:pPr>
        <w:rPr>
          <w:rFonts w:ascii="Times New Roman" w:eastAsia="Calibri" w:hAnsi="Times New Roman" w:cs="Times New Roman"/>
          <w:sz w:val="28"/>
          <w:szCs w:val="28"/>
        </w:rPr>
      </w:pPr>
    </w:p>
    <w:p w:rsidR="00C22ED5" w:rsidRPr="00E02B18" w:rsidRDefault="00C22ED5" w:rsidP="003059E4">
      <w:pPr>
        <w:rPr>
          <w:rFonts w:ascii="Times New Roman" w:hAnsi="Times New Roman" w:cs="Times New Roman"/>
          <w:i/>
          <w:sz w:val="28"/>
          <w:szCs w:val="28"/>
        </w:rPr>
      </w:pPr>
    </w:p>
    <w:p w:rsidR="003059E4" w:rsidRPr="00E02B18" w:rsidRDefault="003059E4" w:rsidP="003059E4">
      <w:pPr>
        <w:rPr>
          <w:rFonts w:ascii="Times New Roman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A7C82" w:rsidRPr="00E02B18">
        <w:rPr>
          <w:rFonts w:ascii="Times New Roman" w:hAnsi="Times New Roman" w:cs="Times New Roman"/>
          <w:i/>
          <w:sz w:val="28"/>
          <w:szCs w:val="28"/>
        </w:rPr>
        <w:t>18</w:t>
      </w:r>
      <w:r w:rsidRPr="00E02B18">
        <w:rPr>
          <w:rFonts w:ascii="Times New Roman" w:hAnsi="Times New Roman" w:cs="Times New Roman"/>
          <w:i/>
          <w:sz w:val="28"/>
          <w:szCs w:val="28"/>
        </w:rPr>
        <w:t>.0</w:t>
      </w:r>
      <w:r w:rsidR="008A7C82" w:rsidRPr="00E02B18">
        <w:rPr>
          <w:rFonts w:ascii="Times New Roman" w:hAnsi="Times New Roman" w:cs="Times New Roman"/>
          <w:i/>
          <w:sz w:val="28"/>
          <w:szCs w:val="28"/>
        </w:rPr>
        <w:t>5</w:t>
      </w:r>
      <w:r w:rsidRPr="00E02B18">
        <w:rPr>
          <w:rFonts w:ascii="Times New Roman" w:hAnsi="Times New Roman" w:cs="Times New Roman"/>
          <w:i/>
          <w:sz w:val="28"/>
          <w:szCs w:val="28"/>
        </w:rPr>
        <w:t>.2020г</w:t>
      </w:r>
      <w:r w:rsidRPr="00E02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B18" w:rsidRPr="00E02B18" w:rsidRDefault="00E02B18" w:rsidP="00E02B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sz w:val="28"/>
          <w:szCs w:val="28"/>
        </w:rPr>
        <w:t>Лабораторная работа №6 «Статическая балансировка»  Изучить и оформить отчет (стр.42-45)[1] (см. содержание отчета в методичке).</w:t>
      </w:r>
      <w:r w:rsidR="005C5BA8">
        <w:rPr>
          <w:rFonts w:ascii="Times New Roman" w:hAnsi="Times New Roman" w:cs="Times New Roman"/>
          <w:sz w:val="28"/>
          <w:szCs w:val="28"/>
        </w:rPr>
        <w:t xml:space="preserve"> Защита лабораторных работ.</w:t>
      </w:r>
    </w:p>
    <w:p w:rsidR="00C22ED5" w:rsidRPr="00E02B18" w:rsidRDefault="00C22ED5" w:rsidP="003059E4">
      <w:pPr>
        <w:rPr>
          <w:rFonts w:ascii="Times New Roman" w:hAnsi="Times New Roman" w:cs="Times New Roman"/>
          <w:sz w:val="28"/>
          <w:szCs w:val="28"/>
        </w:rPr>
      </w:pPr>
    </w:p>
    <w:p w:rsidR="003059E4" w:rsidRPr="00E02B18" w:rsidRDefault="003059E4" w:rsidP="003059E4">
      <w:pPr>
        <w:rPr>
          <w:rFonts w:ascii="Times New Roman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3059E4" w:rsidRDefault="003059E4" w:rsidP="003059E4">
      <w:pPr>
        <w:rPr>
          <w:rFonts w:ascii="Times New Roman" w:eastAsia="Calibri" w:hAnsi="Times New Roman" w:cs="Times New Roman"/>
          <w:sz w:val="28"/>
          <w:szCs w:val="28"/>
        </w:rPr>
      </w:pPr>
      <w:r w:rsidRPr="00E02B18">
        <w:rPr>
          <w:rFonts w:ascii="Times New Roman" w:hAnsi="Times New Roman" w:cs="Times New Roman"/>
          <w:sz w:val="28"/>
          <w:szCs w:val="28"/>
        </w:rPr>
        <w:t xml:space="preserve">1. </w:t>
      </w:r>
      <w:r w:rsidRPr="00E02B18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Pr="00E02B18">
        <w:rPr>
          <w:rFonts w:ascii="Times New Roman" w:eastAsia="Calibri" w:hAnsi="Times New Roman" w:cs="Times New Roman"/>
          <w:sz w:val="28"/>
          <w:szCs w:val="28"/>
        </w:rPr>
        <w:t xml:space="preserve"> механизмов и машин. Лабораторный практикум:  учеб. пособие/ В.И. Суслов, С.И. Гончаров, В.И. Уральский,   А.В. Шаталов; под ред. В.И. Суслова. – Белгород: </w:t>
      </w:r>
      <w:proofErr w:type="spellStart"/>
      <w:r w:rsidRPr="00E02B18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E02B18">
        <w:rPr>
          <w:rFonts w:ascii="Times New Roman" w:eastAsia="Calibri" w:hAnsi="Times New Roman" w:cs="Times New Roman"/>
          <w:sz w:val="28"/>
          <w:szCs w:val="28"/>
        </w:rPr>
        <w:t>–во БГТУ, 2010</w:t>
      </w:r>
      <w:r w:rsidRPr="00D55BF7">
        <w:rPr>
          <w:rFonts w:ascii="Times New Roman" w:eastAsia="Calibri" w:hAnsi="Times New Roman" w:cs="Times New Roman"/>
          <w:sz w:val="28"/>
          <w:szCs w:val="28"/>
        </w:rPr>
        <w:t>. –   55 с.</w:t>
      </w:r>
    </w:p>
    <w:p w:rsidR="003059E4" w:rsidRDefault="003059E4" w:rsidP="003059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051BD">
        <w:rPr>
          <w:rFonts w:ascii="Times New Roman" w:eastAsia="Calibri" w:hAnsi="Times New Roman" w:cs="Times New Roman"/>
          <w:b/>
          <w:sz w:val="28"/>
          <w:szCs w:val="28"/>
        </w:rPr>
        <w:t xml:space="preserve">Теория </w:t>
      </w:r>
      <w:r w:rsidRPr="00E051BD">
        <w:rPr>
          <w:rFonts w:ascii="Times New Roman" w:eastAsia="Calibri" w:hAnsi="Times New Roman" w:cs="Times New Roman"/>
          <w:sz w:val="28"/>
          <w:szCs w:val="28"/>
        </w:rPr>
        <w:t>механизмов и машин:  учеб. пособие/ А.В. Шаталов, В.И. Уральский, С.И. Гончаров, Е.В. Синица – Белгород: Изд-во БГТУ, 2017. – 179 с.</w:t>
      </w:r>
    </w:p>
    <w:p w:rsidR="00C57D28" w:rsidRDefault="00C57D28">
      <w:pPr>
        <w:rPr>
          <w:rFonts w:ascii="Times New Roman" w:hAnsi="Times New Roman" w:cs="Times New Roman"/>
          <w:sz w:val="28"/>
          <w:szCs w:val="28"/>
        </w:rPr>
      </w:pPr>
    </w:p>
    <w:sectPr w:rsidR="00C57D28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000E6"/>
    <w:rsid w:val="00063B82"/>
    <w:rsid w:val="00095160"/>
    <w:rsid w:val="000C06AA"/>
    <w:rsid w:val="000D5F43"/>
    <w:rsid w:val="00105F7D"/>
    <w:rsid w:val="00137823"/>
    <w:rsid w:val="001B062A"/>
    <w:rsid w:val="001B1A06"/>
    <w:rsid w:val="001E07BD"/>
    <w:rsid w:val="001F1940"/>
    <w:rsid w:val="001F7E45"/>
    <w:rsid w:val="00215951"/>
    <w:rsid w:val="0021730A"/>
    <w:rsid w:val="00236463"/>
    <w:rsid w:val="002F7A9A"/>
    <w:rsid w:val="00303712"/>
    <w:rsid w:val="003059E4"/>
    <w:rsid w:val="00367F14"/>
    <w:rsid w:val="003B1D64"/>
    <w:rsid w:val="003B460D"/>
    <w:rsid w:val="003C3DFA"/>
    <w:rsid w:val="003D2EE2"/>
    <w:rsid w:val="003D5153"/>
    <w:rsid w:val="00402204"/>
    <w:rsid w:val="00434BEF"/>
    <w:rsid w:val="00472119"/>
    <w:rsid w:val="004F27BD"/>
    <w:rsid w:val="0053750F"/>
    <w:rsid w:val="00553F32"/>
    <w:rsid w:val="005760E8"/>
    <w:rsid w:val="0058494F"/>
    <w:rsid w:val="005C5BA8"/>
    <w:rsid w:val="005F3CE2"/>
    <w:rsid w:val="00600F81"/>
    <w:rsid w:val="00640388"/>
    <w:rsid w:val="006571F3"/>
    <w:rsid w:val="00663FF6"/>
    <w:rsid w:val="006769D2"/>
    <w:rsid w:val="00685319"/>
    <w:rsid w:val="00687968"/>
    <w:rsid w:val="006D0972"/>
    <w:rsid w:val="006D765C"/>
    <w:rsid w:val="007668F3"/>
    <w:rsid w:val="007730C7"/>
    <w:rsid w:val="007E53CE"/>
    <w:rsid w:val="008149C5"/>
    <w:rsid w:val="008151F8"/>
    <w:rsid w:val="00817589"/>
    <w:rsid w:val="008324EE"/>
    <w:rsid w:val="0086070D"/>
    <w:rsid w:val="008805DE"/>
    <w:rsid w:val="008A7C82"/>
    <w:rsid w:val="00904083"/>
    <w:rsid w:val="009F1FFB"/>
    <w:rsid w:val="00A13047"/>
    <w:rsid w:val="00A77245"/>
    <w:rsid w:val="00AA1D69"/>
    <w:rsid w:val="00AD216F"/>
    <w:rsid w:val="00B55B5E"/>
    <w:rsid w:val="00BC5273"/>
    <w:rsid w:val="00BD1007"/>
    <w:rsid w:val="00C20CD6"/>
    <w:rsid w:val="00C22ED5"/>
    <w:rsid w:val="00C57D28"/>
    <w:rsid w:val="00CB0345"/>
    <w:rsid w:val="00CB17FE"/>
    <w:rsid w:val="00D1712C"/>
    <w:rsid w:val="00D55BF7"/>
    <w:rsid w:val="00DA4156"/>
    <w:rsid w:val="00DB5833"/>
    <w:rsid w:val="00E02B18"/>
    <w:rsid w:val="00E051BD"/>
    <w:rsid w:val="00E07B3D"/>
    <w:rsid w:val="00E973B3"/>
    <w:rsid w:val="00EB1DD8"/>
    <w:rsid w:val="00F24687"/>
    <w:rsid w:val="00F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4">
    <w:name w:val="heading 4"/>
    <w:basedOn w:val="a"/>
    <w:next w:val="a"/>
    <w:link w:val="40"/>
    <w:qFormat/>
    <w:rsid w:val="006769D2"/>
    <w:pPr>
      <w:keepNext/>
      <w:jc w:val="left"/>
      <w:outlineLvl w:val="3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769D2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5">
    <w:name w:val="Body Text Indent"/>
    <w:basedOn w:val="a"/>
    <w:link w:val="a6"/>
    <w:rsid w:val="00E051BD"/>
    <w:pPr>
      <w:ind w:firstLine="39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5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S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46</cp:revision>
  <cp:lastPrinted>2020-03-18T06:43:00Z</cp:lastPrinted>
  <dcterms:created xsi:type="dcterms:W3CDTF">2020-03-18T07:12:00Z</dcterms:created>
  <dcterms:modified xsi:type="dcterms:W3CDTF">2020-05-03T18:13:00Z</dcterms:modified>
</cp:coreProperties>
</file>